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libXfixes 6.0.1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2021 Red Hat, Inc.</w:t>
        <w:br/>
        <w:t>Copyright (c) 2006, Oracle and/or its affiliates.</w:t>
        <w:br/>
        <w:t>Copyright 2021 Red Hat, Inc.</w:t>
        <w:br/>
        <w:t>Copyright © 2001,2003 Keith Packard</w:t>
        <w:br/>
        <w:t>Copyright 2011 Red Hat, Inc.</w:t>
        <w:br/>
        <w:t>Copyright © 2002 Keith Packard, member of The XFree86 Project, Inc.</w:t>
        <w:br/>
        <w:t>Copyright © 2003 Keith Packard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