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-Class-Inspector 1.36</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1989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2002-2019 by Adam Kennedy</w:t>
      </w:r>
    </w:p>
    <w:p>
      <w:pP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w:t>
      </w:r>
      <w:r>
        <w:rPr>
          <w:rStyle w:val="a0"/>
          <w:rFonts w:ascii="Times New Roman" w:hAnsi="Times New Roman"/>
          <w:sz w:val="21"/>
        </w:rPr>
        <w:t xml:space="preserve">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w:t>
      </w:r>
      <w:r>
        <w:rPr>
          <w:rStyle w:val="a0"/>
          <w:rFonts w:ascii="Times New Roman" w:hAnsi="Times New Roman"/>
          <w:sz w:val="21"/>
        </w:rPr>
        <w:t xml:space="preserve">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w:t>
      </w:r>
      <w:r>
        <w:rPr>
          <w:rStyle w:val="a0"/>
          <w:rFonts w:ascii="Times New Roman" w:hAnsi="Times New Roman"/>
          <w:sz w:val="21"/>
        </w:rPr>
        <w:t xml:space="preserve">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w:t>
      </w:r>
      <w:r>
        <w:rPr>
          <w:rStyle w:val="a0"/>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Style w:val="a0"/>
          <w:rFonts w:ascii="Times New Roman" w:hAnsi="Times New Roman"/>
          <w:sz w:val="21"/>
        </w:rPr>
        <w:t>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Style w:val="a0"/>
          <w:rFonts w:ascii="Times New Roman" w:hAnsi="Times New Roman"/>
          <w:sz w:val="21"/>
        </w:rPr>
        <w:t xml:space="preserv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w:t>
      </w:r>
      <w:r>
        <w:rPr>
          <w:rStyle w:val="a0"/>
          <w:rFonts w:ascii="Times New Roman" w:hAnsi="Times New Roman"/>
          <w:sz w:val="21"/>
        </w:rPr>
        <w:t>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w:t>
      </w:r>
      <w:r>
        <w:rPr>
          <w:rStyle w:val="a0"/>
          <w:rFonts w:ascii="Times New Roman" w:hAnsi="Times New Roman"/>
          <w:sz w:val="21"/>
        </w:rPr>
        <w:t>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Style w:val="a0"/>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w:t>
      </w:r>
      <w:r>
        <w:rPr>
          <w:rStyle w:val="a0"/>
          <w:rFonts w:ascii="Times New Roman" w:hAnsi="Times New Roman"/>
          <w:sz w:val="21"/>
        </w:rPr>
        <w:t>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t>
      </w:r>
      <w:r>
        <w:rPr>
          <w:rStyle w:val="a0"/>
          <w:rFonts w:ascii="Times New Roman" w:hAnsi="Times New Roman"/>
          <w:sz w:val="21"/>
        </w:rPr>
        <w:t>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w:t>
      </w:r>
      <w:r>
        <w:rPr>
          <w:rStyle w:val="a0"/>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Style w:val="a0"/>
          <w:rFonts w:ascii="Times New Roman" w:hAnsi="Times New Roman"/>
          <w:sz w:val="21"/>
        </w:rPr>
        <w:t>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w:t>
      </w:r>
      <w:r>
        <w:rPr>
          <w:rStyle w:val="a0"/>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Style w:val="a0"/>
          <w:rFonts w:ascii="Times New Roman" w:hAnsi="Times New Roman"/>
          <w:sz w:val="21"/>
        </w:rPr>
        <w: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w:t>
      </w:r>
      <w:r>
        <w:rPr>
          <w:rStyle w:val="a0"/>
          <w:rFonts w:ascii="Times New Roman" w:hAnsi="Times New Roman"/>
          <w:sz w:val="21"/>
        </w:rPr>
        <w:t>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w</w:t>
      </w:r>
      <w:r>
        <w:rPr>
          <w:rStyle w:val="a0"/>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the license,</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w:t>
      </w:r>
      <w:r>
        <w:rPr>
          <w:rStyle w:val="a0"/>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Style w:val="a0"/>
          <w:rFonts w:ascii="Times New Roman" w:hAnsi="Times New Roman"/>
          <w:sz w:val="21"/>
        </w:rPr>
        <w:t>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w:t>
      </w:r>
      <w:r>
        <w:rPr>
          <w:rStyle w:val="a0"/>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w:t>
      </w:r>
      <w:r>
        <w:rPr>
          <w:rStyle w:val="a0"/>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Style w:val="a0"/>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w:t>
      </w:r>
      <w:r>
        <w:rPr>
          <w:rStyle w:val="a0"/>
          <w:rFonts w:ascii="Times New Roman" w:hAnsi="Times New Roman"/>
          <w:sz w:val="21"/>
        </w:rPr>
        <w:t>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w:t>
      </w:r>
      <w:r>
        <w:rPr>
          <w:rStyle w:val="a0"/>
          <w:rFonts w:ascii="Times New Roman" w:hAnsi="Times New Roman"/>
          <w:sz w:val="21"/>
        </w:rPr>
        <w:t>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w:t>
      </w:r>
      <w:r>
        <w:rPr>
          <w:rStyle w:val="a0"/>
          <w:rFonts w:ascii="Times New Roman" w:hAnsi="Times New Roman"/>
          <w:sz w:val="21"/>
        </w:rPr>
        <w:t xml:space="preserve">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w:t>
      </w:r>
      <w:r>
        <w:rPr>
          <w:rStyle w:val="a0"/>
          <w:rFonts w:ascii="Times New Roman" w:hAnsi="Times New Roman"/>
          <w:sz w:val="21"/>
        </w:rPr>
        <w:t>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br/>
        <w:t>"S</w:t>
      </w:r>
      <w:r>
        <w:rPr>
          <w:rStyle w:val="a0"/>
          <w:rFonts w:ascii="Times New Roman" w:hAnsi="Times New Roman"/>
          <w:sz w:val="21"/>
        </w:rPr>
        <w:t>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w:t>
      </w:r>
      <w:r>
        <w:rPr>
          <w:rStyle w:val="a0"/>
          <w:rFonts w:ascii="Times New Roman" w:hAnsi="Times New Roman"/>
          <w:sz w:val="21"/>
        </w:rPr>
        <w:t>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w:t>
      </w:r>
      <w:r>
        <w:rPr>
          <w:rStyle w:val="a0"/>
          <w:rFonts w:ascii="Times New Roman" w:hAnsi="Times New Roman"/>
          <w:sz w:val="21"/>
        </w:rPr>
        <w:t>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and </w:t>
      </w:r>
      <w:r>
        <w:rPr>
          <w:rStyle w:val="a0"/>
          <w:rFonts w:ascii="Times New Roman" w:hAnsi="Times New Roman"/>
          <w:sz w:val="21"/>
        </w:rPr>
        <w:t>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w:t>
      </w:r>
      <w:r>
        <w:rPr>
          <w:rStyle w:val="a0"/>
          <w:rFonts w:ascii="Times New Roman" w:hAnsi="Times New Roman"/>
          <w:sz w:val="21"/>
        </w:rPr>
        <w:t>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w:t>
      </w:r>
      <w:r>
        <w:rPr>
          <w:rStyle w:val="a0"/>
          <w:rFonts w:ascii="Times New Roman" w:hAnsi="Times New Roman"/>
          <w:sz w:val="21"/>
        </w:rPr>
        <w:t>Domain or otherwise make them Freely Available, such as by posting said modifications to Usenet or an equivalent medium, or placing the modifications on a major archive site such as ftp.uu.net, or by allowing the Copyright Holder to include your modificati</w:t>
      </w:r>
      <w:r>
        <w:rPr>
          <w:rStyle w:val="a0"/>
          <w:rFonts w:ascii="Times New Roman" w:hAnsi="Times New Roman"/>
          <w:sz w:val="21"/>
        </w:rPr>
        <w:t>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w:t>
      </w:r>
      <w:r>
        <w:rPr>
          <w:rStyle w:val="a0"/>
          <w:rFonts w:ascii="Times New Roman" w:hAnsi="Times New Roman"/>
          <w:sz w:val="21"/>
        </w:rPr>
        <w:t>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w:t>
      </w:r>
      <w:r>
        <w:rPr>
          <w:rStyle w:val="a0"/>
          <w:rFonts w:ascii="Times New Roman" w:hAnsi="Times New Roman"/>
          <w:sz w:val="21"/>
        </w:rPr>
        <w:t>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w:t>
      </w:r>
      <w:r>
        <w:rPr>
          <w:rStyle w:val="a0"/>
          <w:rFonts w:ascii="Times New Roman" w:hAnsi="Times New Roman"/>
          <w:sz w:val="21"/>
        </w:rPr>
        <w:t>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w:t>
      </w:r>
      <w:r>
        <w:rPr>
          <w:rStyle w:val="a0"/>
          <w:rFonts w:ascii="Times New Roman" w:hAnsi="Times New Roman"/>
          <w:sz w:val="21"/>
        </w:rPr>
        <w:t>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w:t>
      </w:r>
      <w:r>
        <w:rPr>
          <w:rStyle w:val="a0"/>
          <w:rFonts w:ascii="Times New Roman" w:hAnsi="Times New Roman"/>
          <w:sz w:val="21"/>
        </w:rPr>
        <w:t>tion of this Package. You may charge any fee you choose for support of this Package. You may not charge a fee for this Package itself. However, you may distribute this Package in aggregate with other (possibly commercial) programs as part of a larger (poss</w:t>
      </w:r>
      <w:r>
        <w:rPr>
          <w:rStyle w:val="a0"/>
          <w:rFonts w:ascii="Times New Roman" w:hAnsi="Times New Roman"/>
          <w:sz w:val="21"/>
        </w:rPr>
        <w:t>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w:t>
      </w:r>
      <w:r>
        <w:rPr>
          <w:rStyle w:val="a0"/>
          <w:rFonts w:ascii="Times New Roman" w:hAnsi="Times New Roman"/>
          <w:sz w:val="21"/>
        </w:rPr>
        <w:t>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w:t>
      </w:r>
      <w:r>
        <w:rPr>
          <w:rStyle w:val="a0"/>
          <w:rFonts w:ascii="Times New Roman" w:hAnsi="Times New Roman"/>
          <w:sz w:val="21"/>
        </w:rPr>
        <w:t>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