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2"/>
        </w:rPr>
        <w:t>Software: xfburn 0.6.2</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C95C42">
      <w:pPr>
        <w:widowControl/>
        <w:autoSpaceDE/>
        <w:autoSpaceDN/>
        <w:adjustRightInd/>
        <w:spacing w:after="240" w:line="240" w:lineRule="auto"/>
        <w:rPr>
          <w:rFonts w:ascii="Calibri" w:eastAsia="Times New Roman" w:hAnsi="Calibri" w:cs="Calibri"/>
          <w:snapToGrid/>
          <w:color w:val="000000"/>
          <w:sz w:val="22"/>
          <w:szCs w:val="22"/>
        </w:rPr>
      </w:pPr>
      <w:r>
        <w:rPr>
          <w:rFonts w:ascii="宋体" w:hAnsi="宋体"/>
          <w:sz w:val="22"/>
        </w:rPr>
        <w:t>Copyright (c) 2008 David Mohr &lt;david@mcbf.net&gt;</w:t>
        <w:br/>
        <w:t>Copyright (c) 2009 David Mohr &lt;squisher@xfce.org&gt;</w:t>
        <w:br/>
        <w:t>Copyright (c) 2008      David Mohr (dmohr@mcbf.net)</w:t>
        <w:br/>
        <w:t>Copyright (c) 2007 Jean-François Wauthy (pollux@xfce.org)</w:t>
        <w:br/>
        <w:t>Copyright (c) 2006 Benedikt Meurer &lt;benny@xfce.org&gt;</w:t>
        <w:br/>
        <w:t>Copyright (c) 2006 Jean-François Wauthy (pollux@xfce.org)</w:t>
        <w:br/>
        <w:t>Copyright (c) 2008      David Mohr (david@mcbf.net)</w:t>
        <w:br/>
        <w:t>Copyright (C) 2009 David Mohr &lt;david@mcbf.net&gt;</w:t>
        <w:br/>
        <w:t>Copyright (c) 2005-2007 Jean-François Wauthy (pollux@xfce.org)</w:t>
        <w:br/>
        <w:t>Copyright (c) 2008      David Mohr (squisher@xfce.org)</w:t>
        <w:br/>
        <w:t>Copyright (C) 1989, 1991 Free Software Foundation, Inc.</w:t>
        <w:br/>
        <w:t>Copyright (c) 2008-2009 David Mohr &lt;david@mcbf.net&gt;</w:t>
        <w:br/>
        <w:t>Copyright (c) 2008      David Mohr &lt;david@mcbf.net&gt;</w:t>
        <w:br/>
        <w:t>Copyright 2014 Eric Koegel &lt;eric.koegel@gmail.com&gt; and Simon Steinbeiss &lt;simon@xfce.org&gt;</w:t>
        <w:br/>
        <w:t>"copyright", "2005-2008 David Mohr, Mario Đanić, Jean-François Wauthy", "authors", auth, "translator-credits", translators, NULL);</w:t>
        <w:br/>
        <w:t>Copyright (c) 2008 David Mohr (squisher@xfce.org)</w:t>
        <w:br/>
        <w:t>Copyright (c) 2005-2006 Jean-François Wauthy (pollux@xfce.org)</w:t>
        <w:br/>
      </w:r>
    </w:p>
    <w:p w:rsidR="008708D1" w:rsidRPr="00477D1E" w:rsidRDefault="003611B1" w:rsidP="00477D1E">
      <w:pPr>
        <w:pStyle w:val="Default"/>
        <w:rPr>
          <w:b/>
          <w:color w:val="auto"/>
          <w:szCs w:val="21"/>
        </w:rPr>
      </w:pPr>
      <w:r>
        <w:rPr>
          <w:rFonts w:ascii="Arial" w:hAnsi="Arial"/>
          <w:b/>
          <w:sz w:val="24"/>
        </w:rPr>
        <w:t>License: GPLv2+</w:t>
      </w:r>
    </w:p>
    <w:p w:rsidR="006407DA" w:rsidRPr="003611B1" w:rsidRDefault="006407DA" w:rsidP="006407DA">
      <w:pPr>
        <w:pStyle w:val="Default"/>
        <w:rPr>
          <w:szCs w:val="21"/>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2B2622" w:rsidRPr="0053669E" w:rsidRDefault="002B2622" w:rsidP="002B26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2B2622" w:rsidRPr="0053669E" w:rsidRDefault="002B2622" w:rsidP="002B262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2B2622" w:rsidRPr="00AB3C9B" w:rsidRDefault="002B2622" w:rsidP="002B2622">
      <w:pPr>
        <w:rPr>
          <w:rFonts w:ascii="Arial" w:hAnsi="Arial" w:cs="Arial"/>
          <w:color w:val="0000FF"/>
          <w:u w:val="single"/>
        </w:rPr>
      </w:pPr>
      <w:r w:rsidRPr="00AB3C9B">
        <w:rPr>
          <w:rFonts w:ascii="Arial" w:hAnsi="Arial" w:cs="Arial" w:hint="eastAsia"/>
          <w:color w:val="0000FF"/>
          <w:u w:val="single"/>
        </w:rPr>
        <w:t>foss@huawei.com</w:t>
      </w:r>
    </w:p>
    <w:p w:rsidR="002B2622" w:rsidRPr="000E624B" w:rsidRDefault="002B2622" w:rsidP="002B262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2B2622" w:rsidRPr="00A757AF" w:rsidRDefault="002B2622" w:rsidP="002B262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w:t>
      </w:r>
      <w:r w:rsidRPr="00A757AF">
        <w:rPr>
          <w:rFonts w:ascii="Arial" w:hAnsi="Arial" w:cs="Arial"/>
          <w:color w:val="000000"/>
        </w:rPr>
        <w:lastRenderedPageBreak/>
        <w:t>from us</w:t>
      </w:r>
      <w:r w:rsidRPr="00A757AF">
        <w:rPr>
          <w:rFonts w:ascii="Arial" w:hAnsi="Arial" w:cs="Arial" w:hint="eastAsia"/>
          <w:color w:val="000000"/>
        </w:rPr>
        <w:t>. For how much you will pay and how we will deliver the complete Corresponding Source Code to you, we will further discuss it by mail or email.</w:t>
      </w:r>
    </w:p>
    <w:p w:rsidR="002B2622" w:rsidRPr="00A757AF" w:rsidRDefault="002B2622" w:rsidP="002B2622">
      <w:pPr>
        <w:rPr>
          <w:rFonts w:ascii="Arial" w:hAnsi="Arial" w:cs="Arial"/>
          <w:color w:val="000000"/>
        </w:rPr>
      </w:pPr>
      <w:r w:rsidRPr="00A757AF">
        <w:rPr>
          <w:rFonts w:ascii="Arial" w:hAnsi="Arial" w:cs="Arial"/>
          <w:color w:val="000000"/>
        </w:rPr>
        <w:t>This offer is valid to anyone in receipt of this information.</w:t>
      </w:r>
    </w:p>
    <w:p w:rsidR="002B2622" w:rsidRDefault="002B2622" w:rsidP="002B2622"/>
    <w:p w:rsidR="002B2622" w:rsidRPr="00C3137F" w:rsidRDefault="002B2622" w:rsidP="002B2622">
      <w:pPr>
        <w:rPr>
          <w:b/>
          <w:caps/>
        </w:rPr>
      </w:pPr>
      <w:r w:rsidRPr="005D0383">
        <w:rPr>
          <w:b/>
          <w:caps/>
        </w:rPr>
        <w:t xml:space="preserve">This offer is valid for three years from the moment we distributed the product or firmware </w:t>
      </w:r>
      <w:r w:rsidRPr="005D0383">
        <w:rPr>
          <w:rFonts w:hint="eastAsia"/>
          <w:b/>
          <w:caps/>
        </w:rPr>
        <w:t>.</w:t>
      </w: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1CA7" w:rsidRDefault="00B31CA7" w:rsidP="001F7CE0">
      <w:pPr>
        <w:spacing w:line="240" w:lineRule="auto"/>
      </w:pPr>
      <w:r>
        <w:separator/>
      </w:r>
    </w:p>
  </w:endnote>
  <w:endnote w:type="continuationSeparator" w:id="0">
    <w:p w:rsidR="00B31CA7" w:rsidRDefault="00B31CA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A6188F">
            <w:rPr>
              <w:noProof/>
            </w:rPr>
            <w:t>2021-06-10</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6188F">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6188F">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1CA7" w:rsidRDefault="00B31CA7" w:rsidP="001F7CE0">
      <w:pPr>
        <w:spacing w:line="240" w:lineRule="auto"/>
      </w:pPr>
      <w:r>
        <w:separator/>
      </w:r>
    </w:p>
  </w:footnote>
  <w:footnote w:type="continuationSeparator" w:id="0">
    <w:p w:rsidR="00B31CA7" w:rsidRDefault="00B31CA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A6188F"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55pt;height:36.55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302</Words>
  <Characters>1724</Characters>
  <Application>Microsoft Office Word</Application>
  <DocSecurity>0</DocSecurity>
  <Lines>14</Lines>
  <Paragraphs>4</Paragraphs>
  <ScaleCrop>false</ScaleCrop>
  <Company>Huawei Technologies Co.,Ltd.</Company>
  <LinksUpToDate>false</LinksUpToDate>
  <CharactersWithSpaces>2022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zhaoyao (E)</cp:lastModifiedBy>
  <cp:revision>3</cp:revision>
  <dcterms:created xsi:type="dcterms:W3CDTF">2021-06-10T07:10:00Z</dcterms:created>
  <dcterms:modified xsi:type="dcterms:W3CDTF">2021-06-10T09:38:00Z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(3)Ml/8lPWP7k2WwOuOMUKbLjQgCOj4p29JloLwu/Qpt40rfjb2aIsgOuHfGM1yisozkzQlc9q0
mL+QYVJnSOypcvse+3DSXUeUacZRWJYQnNV6k7HAqJJ6yMMpEbRO629iyWOcdGTAJvZ6rD5K
I3OHqMtp310S3GpfXROKaeTjPVNKKeVyLycyt9JhgLgycBsmANv9ymyn5t1GE8QFqT+Mb+oU
TrHICG2KmaBlYQa0M1</vt:lpwstr>
  </property>
  <property fmtid="{D5CDD505-2E9C-101B-9397-08002B2CF9AE}" pid="11" name="_2015_ms_pID_7253431">
    <vt:lpwstr>jEvPtYUa31hZuRL3fdOjZ7uMhLHHQwTkup65EGUh4ufHQ6pHGIMkAt
J7QYNQfPZ4uruDj1bCFzgjjONWS9lkv8b8NGTsMBBLHT5+B/fbs0h5ctMmYz8be49mAKFYi7
kbaIsmh+DEVai7kjsuj6QP1RB8ipSoa6gOk0li7zKB8hYvn3XhmnPJ+qVYIdhktYJqvYpyfS
1TbKxMaP2QgvVXsrDKemdYa7R1A2NHhSD/eL</vt:lpwstr>
  </property>
  <property fmtid="{D5CDD505-2E9C-101B-9397-08002B2CF9AE}" pid="12" name="_2015_ms_pID_7253432">
    <vt:lpwstr>3edQuDPhTnWekjPRI36+UksmMgg7gQG9jxGb
t/kPgFdmMnAVm/QIOszH+g1MZH8+AVxbAxNSb021U6W96T1Mmj0=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1623317896</vt:lpwstr>
  </property>
</Properties>
</file>