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BE187" w14:textId="77777777" w:rsidR="0022018B" w:rsidRDefault="00F4607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6E7DA59" w14:textId="77777777" w:rsidR="0022018B" w:rsidRDefault="0022018B">
      <w:pPr>
        <w:spacing w:line="420" w:lineRule="exact"/>
        <w:jc w:val="center"/>
        <w:rPr>
          <w:rFonts w:ascii="Arial" w:hAnsi="Arial" w:cs="Arial"/>
          <w:b/>
          <w:snapToGrid/>
          <w:sz w:val="32"/>
          <w:szCs w:val="32"/>
        </w:rPr>
      </w:pPr>
    </w:p>
    <w:p w14:paraId="17B06E2A" w14:textId="77777777" w:rsidR="0022018B" w:rsidRDefault="00F4607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7EEEF6" w14:textId="77777777" w:rsidR="0022018B" w:rsidRDefault="0022018B">
      <w:pPr>
        <w:spacing w:line="420" w:lineRule="exact"/>
        <w:jc w:val="both"/>
        <w:rPr>
          <w:rFonts w:ascii="Arial" w:hAnsi="Arial" w:cs="Arial"/>
          <w:snapToGrid/>
        </w:rPr>
      </w:pPr>
    </w:p>
    <w:p w14:paraId="2EA24BEE" w14:textId="77777777" w:rsidR="0022018B" w:rsidRDefault="00F460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347A6E7" w14:textId="77777777" w:rsidR="0022018B" w:rsidRDefault="00F460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DAC3AA" w14:textId="77777777" w:rsidR="0022018B" w:rsidRDefault="0022018B">
      <w:pPr>
        <w:spacing w:line="420" w:lineRule="exact"/>
        <w:jc w:val="both"/>
        <w:rPr>
          <w:rFonts w:ascii="Arial" w:hAnsi="Arial" w:cs="Arial"/>
          <w:i/>
          <w:snapToGrid/>
          <w:color w:val="0099FF"/>
          <w:sz w:val="18"/>
          <w:szCs w:val="18"/>
        </w:rPr>
      </w:pPr>
    </w:p>
    <w:p w14:paraId="7990F8C4" w14:textId="77777777" w:rsidR="0022018B" w:rsidRDefault="00F460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A47741" w14:textId="77777777" w:rsidR="0022018B" w:rsidRDefault="0022018B">
      <w:pPr>
        <w:pStyle w:val="aa"/>
        <w:spacing w:before="0" w:after="0" w:line="240" w:lineRule="auto"/>
        <w:jc w:val="left"/>
        <w:rPr>
          <w:rFonts w:ascii="Arial" w:hAnsi="Arial" w:cs="Arial"/>
          <w:bCs w:val="0"/>
          <w:sz w:val="21"/>
          <w:szCs w:val="21"/>
        </w:rPr>
      </w:pPr>
    </w:p>
    <w:p w14:paraId="457FE2C9" w14:textId="77777777" w:rsidR="0022018B" w:rsidRDefault="00F460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apache-commons-collections4 4.1</w:t>
      </w:r>
    </w:p>
    <w:p w14:paraId="562C219E" w14:textId="77777777" w:rsidR="0022018B" w:rsidRDefault="00F4607F">
      <w:pPr>
        <w:rPr>
          <w:rFonts w:ascii="Arial" w:hAnsi="Arial" w:cs="Arial"/>
          <w:b/>
        </w:rPr>
      </w:pPr>
      <w:r>
        <w:rPr>
          <w:rFonts w:ascii="Arial" w:hAnsi="Arial" w:cs="Arial"/>
          <w:b/>
        </w:rPr>
        <w:t xml:space="preserve">Copyright notice: </w:t>
      </w:r>
    </w:p>
    <w:p w14:paraId="76129A1D" w14:textId="72DF9490" w:rsidR="0022018B" w:rsidRDefault="00F4607F">
      <w:pPr>
        <w:pStyle w:val="Default"/>
        <w:rPr>
          <w:rFonts w:ascii="宋体" w:hAnsi="宋体" w:cs="宋体"/>
          <w:sz w:val="22"/>
          <w:szCs w:val="22"/>
        </w:rPr>
      </w:pPr>
      <w:r>
        <w:rPr>
          <w:rFonts w:ascii="宋体" w:hAnsi="宋体"/>
          <w:sz w:val="22"/>
        </w:rPr>
        <w:t xml:space="preserve">Copyright </w:t>
      </w:r>
      <w:r>
        <w:rPr>
          <w:rFonts w:ascii="宋体" w:hAnsi="宋体"/>
          <w:sz w:val="22"/>
        </w:rPr>
        <w:t>2001-</w:t>
      </w:r>
      <w:r w:rsidR="00570270">
        <w:rPr>
          <w:rFonts w:ascii="宋体" w:hAnsi="宋体"/>
          <w:sz w:val="22"/>
        </w:rPr>
        <w:t>2021</w:t>
      </w:r>
      <w:r>
        <w:rPr>
          <w:rFonts w:ascii="宋体" w:hAnsi="宋体"/>
          <w:sz w:val="22"/>
        </w:rPr>
        <w:t xml:space="preserve"> - Apache Software Foundation</w:t>
      </w:r>
      <w:r>
        <w:rPr>
          <w:rFonts w:ascii="宋体" w:hAnsi="宋体"/>
          <w:sz w:val="22"/>
        </w:rPr>
        <w:br/>
        <w:t>Copyright 2013 The Apache Software Foundation.</w:t>
      </w:r>
      <w:r>
        <w:rPr>
          <w:rFonts w:ascii="宋体" w:hAnsi="宋体"/>
          <w:sz w:val="22"/>
        </w:rPr>
        <w:br/>
        <w:t>Copyright 2001-2015 The Apache Software Foundation</w:t>
      </w:r>
      <w:r>
        <w:rPr>
          <w:rFonts w:ascii="宋体" w:hAnsi="宋体"/>
          <w:sz w:val="22"/>
        </w:rPr>
        <w:br/>
      </w:r>
    </w:p>
    <w:p w14:paraId="42AF4412" w14:textId="77777777" w:rsidR="0022018B" w:rsidRDefault="00F4607F">
      <w:pPr>
        <w:pStyle w:val="Default"/>
        <w:rPr>
          <w:rFonts w:ascii="宋体" w:hAnsi="宋体" w:cs="宋体"/>
          <w:sz w:val="22"/>
          <w:szCs w:val="22"/>
        </w:rPr>
      </w:pPr>
      <w:r>
        <w:rPr>
          <w:b/>
        </w:rPr>
        <w:t xml:space="preserve">License: </w:t>
      </w:r>
      <w:r>
        <w:rPr>
          <w:sz w:val="21"/>
        </w:rPr>
        <w:t>ASL 2.0</w:t>
      </w:r>
    </w:p>
    <w:p w14:paraId="58D331FE" w14:textId="77777777" w:rsidR="0022018B" w:rsidRDefault="00F4607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w:t>
      </w:r>
      <w:r>
        <w:rPr>
          <w:rFonts w:ascii="Times New Roman" w:hAnsi="Times New Roman"/>
          <w:sz w:val="21"/>
        </w:rPr>
        <w:t>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w:t>
      </w:r>
      <w:r>
        <w:rPr>
          <w:rFonts w:ascii="Times New Roman" w:hAnsi="Times New Roman"/>
          <w:sz w:val="21"/>
        </w:rPr>
        <w:t xml:space="preserve">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w:t>
      </w:r>
      <w:r>
        <w:rPr>
          <w:rFonts w:ascii="Times New Roman" w:hAnsi="Times New Roman"/>
          <w:sz w:val="21"/>
        </w:rPr>
        <w:t>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w:t>
      </w:r>
      <w:r>
        <w:rPr>
          <w:rFonts w:ascii="Times New Roman" w:hAnsi="Times New Roman"/>
          <w:sz w:val="21"/>
        </w:rPr>
        <w:t>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w:t>
      </w:r>
      <w:r>
        <w:rPr>
          <w:rFonts w:ascii="Times New Roman" w:hAnsi="Times New Roman"/>
          <w:sz w:val="21"/>
        </w:rPr>
        <w:t xml:space="preserve">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t>
      </w:r>
      <w:r>
        <w:rPr>
          <w:rFonts w:ascii="Times New Roman" w:hAnsi="Times New Roman"/>
          <w:sz w:val="21"/>
        </w:rPr>
        <w:t>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w:t>
      </w:r>
      <w:r>
        <w:rPr>
          <w:rFonts w:ascii="Times New Roman" w:hAnsi="Times New Roman"/>
          <w:sz w:val="21"/>
        </w:rPr>
        <w:t>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w:t>
      </w:r>
      <w:r>
        <w:rPr>
          <w:rFonts w:ascii="Times New Roman" w:hAnsi="Times New Roman"/>
          <w:sz w:val="21"/>
        </w:rPr>
        <w:t>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w:t>
      </w:r>
      <w:r>
        <w:rPr>
          <w:rFonts w:ascii="Times New Roman" w:hAnsi="Times New Roman"/>
          <w:sz w:val="21"/>
        </w:rPr>
        <w:t>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w:t>
      </w:r>
      <w:r>
        <w:rPr>
          <w:rFonts w:ascii="Times New Roman" w:hAnsi="Times New Roman"/>
          <w:sz w:val="21"/>
        </w:rPr>
        <w:t>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w:t>
      </w:r>
      <w:r>
        <w:rPr>
          <w:rFonts w:ascii="Times New Roman" w:hAnsi="Times New Roman"/>
          <w:sz w:val="21"/>
        </w:rPr>
        <w:t>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w:t>
      </w:r>
      <w:r>
        <w:rPr>
          <w:rFonts w:ascii="Times New Roman" w:hAnsi="Times New Roman"/>
          <w:sz w:val="21"/>
        </w:rPr>
        <w:t xml:space="preserve">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w:t>
      </w:r>
      <w:r>
        <w:rPr>
          <w:rFonts w:ascii="Times New Roman" w:hAnsi="Times New Roman"/>
          <w:sz w:val="21"/>
        </w:rPr>
        <w:t>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w:t>
      </w:r>
      <w:r>
        <w:rPr>
          <w:rFonts w:ascii="Times New Roman" w:hAnsi="Times New Roman"/>
          <w:sz w:val="21"/>
        </w:rPr>
        <w:t>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w:t>
      </w:r>
      <w:r>
        <w:rPr>
          <w:rFonts w:ascii="Times New Roman" w:hAnsi="Times New Roman"/>
          <w:sz w:val="21"/>
        </w:rPr>
        <w:t>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w:t>
      </w:r>
      <w:r>
        <w:rPr>
          <w:rFonts w:ascii="Times New Roman" w:hAnsi="Times New Roman"/>
          <w:sz w:val="21"/>
        </w:rPr>
        <w:t>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w:t>
      </w:r>
      <w:r>
        <w:rPr>
          <w:rFonts w:ascii="Times New Roman" w:hAnsi="Times New Roman"/>
          <w:sz w:val="21"/>
        </w:rPr>
        <w:t xml:space="preserve">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w:t>
      </w:r>
      <w:r>
        <w:rPr>
          <w:rFonts w:ascii="Times New Roman" w:hAnsi="Times New Roman"/>
          <w:sz w:val="21"/>
        </w:rPr>
        <w:t>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w:t>
      </w:r>
      <w:r>
        <w:rPr>
          <w:rFonts w:ascii="Times New Roman" w:hAnsi="Times New Roman"/>
          <w:sz w:val="21"/>
        </w:rPr>
        <w: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w:t>
      </w:r>
      <w:r>
        <w:rPr>
          <w:rFonts w:ascii="Times New Roman" w:hAnsi="Times New Roman"/>
          <w:sz w:val="21"/>
        </w:rPr>
        <w:t>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w:t>
      </w:r>
      <w:r>
        <w:rPr>
          <w:rFonts w:ascii="Times New Roman" w:hAnsi="Times New Roman"/>
          <w:sz w:val="21"/>
        </w:rPr>
        <w:t>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w:t>
      </w:r>
      <w:r>
        <w:rPr>
          <w:rFonts w:ascii="Times New Roman" w:hAnsi="Times New Roman"/>
          <w:sz w:val="21"/>
        </w:rPr>
        <w:t xml:space="preserv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w:t>
      </w:r>
      <w:r>
        <w:rPr>
          <w:rFonts w:ascii="Times New Roman" w:hAnsi="Times New Roman"/>
          <w:sz w:val="21"/>
        </w:rPr>
        <w:t>.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w:t>
      </w:r>
      <w:r>
        <w:rPr>
          <w:rFonts w:ascii="Times New Roman" w:hAnsi="Times New Roman"/>
          <w:sz w:val="21"/>
        </w:rPr>
        <w:t>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w:t>
      </w:r>
      <w:r>
        <w:rPr>
          <w:rFonts w:ascii="Times New Roman" w:hAnsi="Times New Roman"/>
          <w:sz w:val="21"/>
        </w:rPr>
        <w:t>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w:t>
      </w:r>
      <w:r>
        <w:rPr>
          <w:rFonts w:ascii="Times New Roman" w:hAnsi="Times New Roman"/>
          <w:sz w:val="21"/>
        </w:rPr>
        <w:t>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w:t>
      </w:r>
      <w:r>
        <w:rPr>
          <w:rFonts w:ascii="Times New Roman" w:hAnsi="Times New Roman"/>
          <w:sz w:val="21"/>
        </w:rPr>
        <w:t xml:space="preserve">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w:t>
      </w:r>
      <w:r>
        <w:rPr>
          <w:rFonts w:ascii="Times New Roman" w:hAnsi="Times New Roman"/>
          <w:sz w:val="21"/>
        </w:rPr>
        <w:t xml:space="preserve">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w:t>
      </w:r>
      <w:r>
        <w:rPr>
          <w:rFonts w:ascii="Times New Roman" w:hAnsi="Times New Roman"/>
          <w:sz w:val="21"/>
        </w:rPr>
        <w:t>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w:t>
      </w:r>
      <w:r>
        <w:rPr>
          <w:rFonts w:ascii="Times New Roman" w:hAnsi="Times New Roman"/>
          <w:sz w:val="21"/>
        </w:rPr>
        <w:t>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w:t>
      </w:r>
      <w:r>
        <w:rPr>
          <w:rFonts w:ascii="Times New Roman" w:hAnsi="Times New Roman"/>
          <w:sz w:val="21"/>
        </w:rPr>
        <w:t>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w:t>
      </w:r>
      <w:r>
        <w:rPr>
          <w:rFonts w:ascii="Times New Roman" w:hAnsi="Times New Roman"/>
          <w:sz w:val="21"/>
        </w:rPr>
        <w:t>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w:t>
      </w:r>
      <w:r>
        <w:rPr>
          <w:rFonts w:ascii="Times New Roman" w:hAnsi="Times New Roman"/>
          <w:sz w:val="21"/>
        </w:rPr>
        <w:t xml:space="preserve">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t>
      </w:r>
      <w:r>
        <w:rPr>
          <w:rFonts w:ascii="Times New Roman" w:hAnsi="Times New Roman"/>
          <w:sz w:val="21"/>
        </w:rPr>
        <w:t>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w:t>
      </w:r>
      <w:r>
        <w:rPr>
          <w:rFonts w:ascii="Times New Roman" w:hAnsi="Times New Roman"/>
          <w:sz w:val="21"/>
        </w:rPr>
        <w:t>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w:t>
      </w:r>
      <w:r>
        <w:rPr>
          <w:rFonts w:ascii="Times New Roman" w:hAnsi="Times New Roman"/>
          <w:sz w:val="21"/>
        </w:rPr>
        <w:t>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w:t>
      </w:r>
      <w:r>
        <w:rPr>
          <w:rFonts w:ascii="Times New Roman" w:hAnsi="Times New Roman"/>
          <w:sz w:val="21"/>
        </w:rPr>
        <w:t xml:space="preserve">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w:t>
      </w:r>
      <w:r>
        <w:rPr>
          <w:rFonts w:ascii="Times New Roman" w:hAnsi="Times New Roman"/>
          <w:sz w:val="21"/>
        </w:rPr>
        <w:t>se.</w:t>
      </w:r>
    </w:p>
    <w:sectPr w:rsidR="002201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8BFDC7" w14:textId="77777777" w:rsidR="00F4607F" w:rsidRDefault="00F4607F">
      <w:pPr>
        <w:spacing w:line="240" w:lineRule="auto"/>
      </w:pPr>
      <w:r>
        <w:separator/>
      </w:r>
    </w:p>
  </w:endnote>
  <w:endnote w:type="continuationSeparator" w:id="0">
    <w:p w14:paraId="0A410AEA" w14:textId="77777777" w:rsidR="00F4607F" w:rsidRDefault="00F460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2018B" w14:paraId="1E5151A8" w14:textId="77777777">
      <w:tc>
        <w:tcPr>
          <w:tcW w:w="1542" w:type="pct"/>
        </w:tcPr>
        <w:p w14:paraId="6C0C1B7F" w14:textId="77777777" w:rsidR="0022018B" w:rsidRDefault="00F4607F">
          <w:pPr>
            <w:pStyle w:val="a8"/>
          </w:pPr>
          <w:r>
            <w:fldChar w:fldCharType="begin"/>
          </w:r>
          <w:r>
            <w:instrText xml:space="preserve"> DATE \@ "yyyy-MM-dd" </w:instrText>
          </w:r>
          <w:r>
            <w:fldChar w:fldCharType="separate"/>
          </w:r>
          <w:r w:rsidR="00570270">
            <w:rPr>
              <w:noProof/>
            </w:rPr>
            <w:t>2021-12-31</w:t>
          </w:r>
          <w:r>
            <w:fldChar w:fldCharType="end"/>
          </w:r>
        </w:p>
      </w:tc>
      <w:tc>
        <w:tcPr>
          <w:tcW w:w="1853" w:type="pct"/>
        </w:tcPr>
        <w:p w14:paraId="2787CBE0" w14:textId="77777777" w:rsidR="0022018B" w:rsidRDefault="00F4607F">
          <w:pPr>
            <w:pStyle w:val="a8"/>
            <w:ind w:firstLineChars="200" w:firstLine="360"/>
          </w:pPr>
          <w:r>
            <w:rPr>
              <w:rFonts w:hint="eastAsia"/>
            </w:rPr>
            <w:t>HUAWEI Confidential</w:t>
          </w:r>
        </w:p>
      </w:tc>
      <w:tc>
        <w:tcPr>
          <w:tcW w:w="1605" w:type="pct"/>
        </w:tcPr>
        <w:p w14:paraId="1FA52A37" w14:textId="77777777" w:rsidR="0022018B" w:rsidRDefault="00F460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0B64D0F" w14:textId="77777777" w:rsidR="0022018B" w:rsidRDefault="002201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63B68" w14:textId="77777777" w:rsidR="00F4607F" w:rsidRDefault="00F4607F">
      <w:r>
        <w:separator/>
      </w:r>
    </w:p>
  </w:footnote>
  <w:footnote w:type="continuationSeparator" w:id="0">
    <w:p w14:paraId="5F6AFD9C" w14:textId="77777777" w:rsidR="00F4607F" w:rsidRDefault="00F46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2018B" w14:paraId="5FD9E221" w14:textId="77777777">
      <w:trPr>
        <w:cantSplit/>
        <w:trHeight w:hRule="exact" w:val="777"/>
      </w:trPr>
      <w:tc>
        <w:tcPr>
          <w:tcW w:w="492" w:type="pct"/>
          <w:tcBorders>
            <w:bottom w:val="single" w:sz="6" w:space="0" w:color="auto"/>
          </w:tcBorders>
        </w:tcPr>
        <w:p w14:paraId="432E60E8" w14:textId="77777777" w:rsidR="0022018B" w:rsidRDefault="00F4607F">
          <w:pPr>
            <w:pStyle w:val="a9"/>
          </w:pPr>
          <w:r>
            <w:rPr>
              <w:noProof/>
              <w:snapToGrid/>
            </w:rPr>
            <w:drawing>
              <wp:inline distT="0" distB="0" distL="0" distR="0" wp14:anchorId="1CA66DED" wp14:editId="37D3D7C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54886F6" w14:textId="77777777" w:rsidR="0022018B" w:rsidRDefault="0022018B">
          <w:pPr>
            <w:ind w:left="420"/>
          </w:pPr>
        </w:p>
      </w:tc>
      <w:tc>
        <w:tcPr>
          <w:tcW w:w="3283" w:type="pct"/>
          <w:tcBorders>
            <w:bottom w:val="single" w:sz="6" w:space="0" w:color="auto"/>
          </w:tcBorders>
          <w:vAlign w:val="bottom"/>
        </w:tcPr>
        <w:p w14:paraId="2A6E6DAD" w14:textId="77777777" w:rsidR="0022018B" w:rsidRDefault="00F4607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972454F" w14:textId="77777777" w:rsidR="0022018B" w:rsidRDefault="0022018B">
          <w:pPr>
            <w:pStyle w:val="a9"/>
            <w:ind w:firstLine="33"/>
          </w:pPr>
        </w:p>
      </w:tc>
    </w:tr>
  </w:tbl>
  <w:p w14:paraId="44C5048C" w14:textId="77777777" w:rsidR="0022018B" w:rsidRDefault="0022018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18B"/>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27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07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48CCB"/>
  <w15:docId w15:val="{A3641EDF-5A86-4395-9F70-7CF07CA93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1871</Words>
  <Characters>10665</Characters>
  <Application>Microsoft Office Word</Application>
  <DocSecurity>0</DocSecurity>
  <Lines>88</Lines>
  <Paragraphs>25</Paragraphs>
  <ScaleCrop>false</ScaleCrop>
  <Company>Huawei Technologies Co.,Ltd.</Company>
  <LinksUpToDate>false</LinksUpToDate>
  <CharactersWithSpaces>12511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(3)Xd4Sd//xhz+IR6ooIs4xoXW609K3hKsiivLgozXpSGdyGzu4fUsx6xacHlScTqcj5phhjChQ
+D679Hn2spGkIFBITFDNsOPXj0crfBLpcPwbDJCA5EkFKDj4BC/QihkMG8kEqwMsr8OyVZcK
Ifb4E9NC0mktmVLDukrU2fAv7DHhXaIUhscE8ZLsXINv09zmewsKCqDNuseuIY8V9bxdA8A5
kAF/aK0Wnx8vW022Eg</vt:lpwstr>
  </property>
  <property fmtid="{D5CDD505-2E9C-101B-9397-08002B2CF9AE}" pid="11" name="_2015_ms_pID_7253431">
    <vt:lpwstr>1NXo2HM8hfn8JZ8y1wnB3dyYO0OiZHK5kIAgY6J18YOEAbwX//pbXG
WuIRUffmlowQjfl1IYrpG17zKZn2vlWrIljLsVQtnLMw5Cl3s+reNiqhFE8lmuLNWjgMY8bz
wetmapJK9T2DVlttf4cc8FmeDhxoyRQFWUErBwL4WKhZ+CZF6oVURP2a/TbcAN2vYikLRPEf
m9pOBEYqo5st2dXW79ZJTLW5D6q3o0gGWMZA</vt:lpwstr>
  </property>
  <property fmtid="{D5CDD505-2E9C-101B-9397-08002B2CF9AE}" pid="12" name="_2015_ms_pID_7253432">
    <vt:lpwstr>oSU+zQS7e7eb/hpeo8lCR1WAf531/bxsdgxZ
CQUGtp6IEcSwg6J70naO2Nih+1hDuZgxmMUBH2IB+AiO99Uq4jE=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