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pyparted 3.11.7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2009-2013 Red Hat, Inc.</w:t>
        <w:br/>
        <w:t>Copyright (C) 2007, 2008 Red Hat, Inc.</w:t>
        <w:br/>
        <w:t>Copyright (C) 2007, 2008, 2009  Red Hat, Inc.</w:t>
        <w:br/>
        <w:t>Copyright (C) 2009-2020 Red Hat, Inc.</w:t>
        <w:br/>
        <w:t>Copyright (C) 19yy  &lt;name of author&gt;</w:t>
        <w:br/>
        <w:t>Copyright (C) 2009-2011  Red Hat, Inc.</w:t>
        <w:br/>
        <w:t>Copyright (C) 2008-2011  Red Hat, Inc.</w:t>
        <w:br/>
        <w:t>Copyright (C) 1989, 1991 Free Software Foundation, Inc.</w:t>
        <w:br/>
        <w:t>Copyright (C) 2008-2014  Red Hat, Inc.</w:t>
        <w:br/>
        <w:t>Copyright (C) 2009-2014  Red Hat, Inc.</w:t>
        <w:br/>
        <w:t>Copyright (C) 2007-2013  Red Hat, Inc.</w:t>
        <w:br/>
        <w:t>Copyright (C) 2011-2017 Red Hat, Inc.</w:t>
        <w:br/>
        <w:t>Copyright (C) 2007-2015 Red Hat, Inc.</w:t>
        <w:br/>
        <w:t>Copyright (C) 2007-2011  Red Hat, Inc.</w:t>
        <w:br/>
        <w:t>Copyright (C) 2009 Red Hat, Inc.</w:t>
        <w:br/>
        <w:t>Copyright (C) 2007-2020 Red Hat, Inc.</w:t>
        <w:br/>
        <w:t>Copyright (C) 2007-2013 Red Hat, Inc.</w:t>
        <w:br/>
        <w:t>Copyright (C) 2008-2016  Red Hat, Inc.</w:t>
        <w:br/>
        <w:t>Copyright (C) 2009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