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libvorbis</w:t>
      </w:r>
      <w:r>
        <w:rPr>
          <w:rStyle w:val="a0"/>
          <w:rFonts w:ascii="微软雅黑" w:hAnsi="微软雅黑"/>
          <w:b w:val="0"/>
          <w:sz w:val="21"/>
        </w:rPr>
        <w:t xml:space="preserve"> 1.3.7</w:t>
      </w:r>
    </w:p>
    <w:p>
      <w:pPr/>
      <w:r>
        <w:rPr>
          <w:rStyle w:val="a0"/>
          <w:rFonts w:ascii="Arial" w:hAnsi="Arial"/>
          <w:b/>
        </w:rPr>
        <w:t xml:space="preserve">Copyright notice: </w:t>
      </w:r>
    </w:p>
    <w:p>
      <w:pPr/>
      <w:r>
        <w:rPr>
          <w:rStyle w:val="a0"/>
          <w:rFonts w:ascii="宋体" w:hAnsi="宋体"/>
          <w:sz w:val="22"/>
        </w:rPr>
        <w:t>Copyright (c) 2002-2020 Xiph.org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r>
      <w:r>
        <w:rPr>
          <w:rStyle w:val="a0"/>
          <w:rFonts w:ascii="宋体" w:hAnsi="宋体"/>
          <w:sz w:val="22"/>
        </w:rPr>
        <w:t>Copyright</w:t>
      </w:r>
      <w:r>
        <w:rPr>
          <w:rStyle w:val="a0"/>
          <w:rFonts w:ascii="宋体" w:hAnsi="宋体"/>
          <w:sz w:val="22"/>
        </w:rPr>
        <w:t xml:space="preserve"> 2002 </w:t>
      </w:r>
      <w:r>
        <w:rPr>
          <w:rStyle w:val="a0"/>
          <w:rFonts w:ascii="宋体" w:hAnsi="宋体"/>
          <w:sz w:val="22"/>
        </w:rPr>
        <w:t>vorbis</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2000 </w:t>
      </w:r>
      <w:r>
        <w:rPr>
          <w:rStyle w:val="a0"/>
          <w:rFonts w:ascii="宋体" w:hAnsi="宋体"/>
          <w:sz w:val="22"/>
        </w:rPr>
        <w:t>vorbis</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w:t>
      </w:r>
      <w:r>
        <w:rPr>
          <w:rStyle w:val="a0"/>
          <w:rFonts w:ascii="宋体" w:hAnsi="宋体"/>
          <w:sz w:val="22"/>
        </w:rPr>
        <w:t>2000-2010 Xiph.Org</w:t>
      </w:r>
      <w:r>
        <w:rPr>
          <w:rStyle w:val="a0"/>
          <w:rFonts w:ascii="宋体" w:hAnsi="宋体"/>
          <w:sz w:val="22"/>
        </w:rPr>
        <w:br/>
      </w:r>
      <w:r>
        <w:rPr>
          <w:rStyle w:val="a0"/>
          <w:rFonts w:ascii="宋体" w:hAnsi="宋体"/>
          <w:sz w:val="22"/>
        </w:rPr>
        <w:t xml:space="preserve">Copyright </w:t>
      </w:r>
      <w:r>
        <w:rPr>
          <w:rStyle w:val="a0"/>
          <w:rFonts w:ascii="宋体" w:hAnsi="宋体"/>
          <w:sz w:val="22"/>
        </w:rPr>
        <w:t>2010 Xiph.Org</w:t>
      </w:r>
      <w:r>
        <w:rPr>
          <w:rStyle w:val="a0"/>
          <w:rFonts w:ascii="宋体" w:hAnsi="宋体"/>
          <w:sz w:val="22"/>
        </w:rPr>
        <w:br/>
        <w:t xml:space="preserve">Copyright 1992, 1993, 1994 by </w:t>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and </w:t>
      </w:r>
      <w:r>
        <w:rPr>
          <w:rStyle w:val="a0"/>
          <w:rFonts w:ascii="宋体" w:hAnsi="宋体"/>
          <w:sz w:val="22"/>
        </w:rPr>
        <w:t>Carsten</w:t>
      </w:r>
      <w:r>
        <w:rPr>
          <w:rStyle w:val="a0"/>
          <w:rFonts w:ascii="宋体" w:hAnsi="宋体"/>
          <w:sz w:val="22"/>
        </w:rPr>
        <w:t xml:space="preserve">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Universitat</w:t>
      </w:r>
      <w:r>
        <w:rPr>
          <w:rStyle w:val="a0"/>
          <w:rFonts w:ascii="宋体" w:hAnsi="宋体"/>
          <w:sz w:val="22"/>
        </w:rPr>
        <w:t xml:space="preserve"> Berlin</w:t>
      </w:r>
      <w:r>
        <w:rPr>
          <w:rStyle w:val="a0"/>
          <w:rFonts w:ascii="宋体" w:hAnsi="宋体"/>
          <w:sz w:val="22"/>
        </w:rPr>
        <w:br/>
        <w:t>Copyright (C) The IETF Trust (2008).</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w:t>
      </w:r>
      <w:r>
        <w:rPr>
          <w:rStyle w:val="a0"/>
          <w:rFonts w:ascii="Times New Roman" w:hAnsi="Times New Roman"/>
          <w:sz w:val="21"/>
        </w:rPr>
        <w:t>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w:t>
      </w:r>
      <w:r>
        <w:rPr>
          <w:rStyle w:val="a0"/>
          <w:rFonts w:ascii="Times New Roman" w:hAnsi="Times New Roman"/>
          <w:sz w:val="21"/>
        </w:rPr>
        <w:t>NG ALL IMPLIED WARRANTIES OF MERCHANTABILITY AND FITNESS. IN NO EVENT SHALL THE AUTHOR BE LIABLE FOR ANY SPECIAL, DIRECT, INDIRECT, OR CONSEQUENTIAL DAMAGES OR ANY DAMAGES WHATSOEVER RESULTING FROM LOSS OF USE, DATA OR PROFITS, WHETHER IN AN ACTION OF CONT</w:t>
      </w:r>
      <w:r>
        <w:rPr>
          <w:rStyle w:val="a0"/>
          <w:rFonts w:ascii="Times New Roman" w:hAnsi="Times New Roman"/>
          <w:sz w:val="21"/>
        </w:rPr>
        <w: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