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apache-commons-math 3.6.1</w:t>
      </w:r>
    </w:p>
    <w:p>
      <w:pPr/>
      <w:r>
        <w:rPr>
          <w:rStyle w:val="a0"/>
          <w:rFonts w:ascii="Arial" w:hAnsi="Arial"/>
          <w:b/>
        </w:rPr>
        <w:t xml:space="preserve">Copyright notice: </w:t>
      </w:r>
    </w:p>
    <w:p>
      <w:pPr/>
      <w:r>
        <w:rPr>
          <w:rStyle w:val="a0"/>
          <w:rFonts w:ascii="宋体" w:hAnsi="宋体"/>
          <w:sz w:val="22"/>
        </w:rPr>
        <w:t xml:space="preserve">Copyright (c) 2008, Frances Y. </w:t>
      </w:r>
      <w:r>
        <w:rPr>
          <w:rStyle w:val="a0"/>
          <w:rFonts w:ascii="宋体" w:hAnsi="宋体"/>
          <w:sz w:val="22"/>
        </w:rPr>
        <w:t>Kuo</w:t>
      </w:r>
      <w:r>
        <w:rPr>
          <w:rStyle w:val="a0"/>
          <w:rFonts w:ascii="宋体" w:hAnsi="宋体"/>
          <w:sz w:val="22"/>
        </w:rPr>
        <w:t xml:space="preserve"> and Stephen</w:t>
      </w:r>
      <w:r>
        <w:rPr>
          <w:rStyle w:val="a0"/>
          <w:rFonts w:ascii="宋体" w:hAnsi="宋体"/>
          <w:sz w:val="22"/>
        </w:rPr>
        <w:t xml:space="preserve"> Joe All rights reserved.</w:t>
      </w:r>
      <w:r>
        <w:rPr>
          <w:rStyle w:val="a0"/>
          <w:rFonts w:ascii="宋体" w:hAnsi="宋体"/>
          <w:sz w:val="22"/>
        </w:rPr>
        <w:br/>
        <w:t xml:space="preserve">Copyright © 2001, 2002 </w:t>
      </w:r>
      <w:r>
        <w:rPr>
          <w:rStyle w:val="a0"/>
          <w:rFonts w:ascii="宋体" w:hAnsi="宋体"/>
          <w:sz w:val="22"/>
        </w:rPr>
        <w:t>Enthought</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2004, Ernst </w:t>
      </w:r>
      <w:r>
        <w:rPr>
          <w:rStyle w:val="a0"/>
          <w:rFonts w:ascii="宋体" w:hAnsi="宋体"/>
          <w:sz w:val="22"/>
        </w:rPr>
        <w:t>Hairer</w:t>
      </w:r>
      <w:r>
        <w:rPr>
          <w:rStyle w:val="a0"/>
          <w:rFonts w:ascii="宋体" w:hAnsi="宋体"/>
          <w:sz w:val="22"/>
        </w:rPr>
        <w:br/>
        <w:t xml:space="preserve">Copyright © 2003-2013 </w:t>
      </w:r>
      <w:r>
        <w:rPr>
          <w:rStyle w:val="a0"/>
          <w:rFonts w:ascii="宋体" w:hAnsi="宋体"/>
          <w:sz w:val="22"/>
        </w:rPr>
        <w:t>SciPy</w:t>
      </w:r>
      <w:r>
        <w:rPr>
          <w:rStyle w:val="a0"/>
          <w:rFonts w:ascii="宋体" w:hAnsi="宋体"/>
          <w:sz w:val="22"/>
        </w:rPr>
        <w:t xml:space="preserve"> Developers.</w:t>
      </w:r>
      <w:r>
        <w:rPr>
          <w:rStyle w:val="a0"/>
          <w:rFonts w:ascii="宋体" w:hAnsi="宋体"/>
          <w:sz w:val="22"/>
        </w:rPr>
        <w:br/>
      </w:r>
      <w:r>
        <w:rPr>
          <w:rStyle w:val="a0"/>
          <w:rFonts w:ascii="宋体" w:hAnsi="宋体"/>
          <w:sz w:val="22"/>
        </w:rPr>
        <w:t>Copyright (C) 1997 - 2002, Makoto Matsum</w:t>
      </w:r>
      <w:r>
        <w:rPr>
          <w:rStyle w:val="a0"/>
          <w:rFonts w:ascii="宋体" w:hAnsi="宋体"/>
          <w:sz w:val="22"/>
        </w:rPr>
        <w:t xml:space="preserve">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t xml:space="preserve"> </w:t>
      </w:r>
      <w:r>
        <w:rPr>
          <w:rStyle w:val="a0"/>
          <w:rFonts w:ascii="宋体" w:hAnsi="宋体"/>
          <w:sz w:val="22"/>
        </w:rPr>
        <w:br/>
        <w:t>Copyright 2001-2016 The Apache Software Foundation</w:t>
      </w:r>
      <w:r>
        <w:rPr>
          <w:rStyle w:val="a0"/>
          <w:rFonts w:ascii="宋体" w:hAnsi="宋体"/>
          <w:sz w:val="22"/>
        </w:rPr>
        <w:br/>
        <w:t xml:space="preserve">Copyright © 2003-2009 </w:t>
      </w:r>
      <w:r>
        <w:rPr>
          <w:rStyle w:val="a0"/>
          <w:rFonts w:ascii="宋体" w:hAnsi="宋体"/>
          <w:sz w:val="22"/>
        </w:rPr>
        <w:t>SciPy</w:t>
      </w:r>
      <w:r>
        <w:rPr>
          <w:rStyle w:val="a0"/>
          <w:rFonts w:ascii="宋体" w:hAnsi="宋体"/>
          <w:sz w:val="22"/>
        </w:rPr>
        <w:t xml:space="preserve"> Developers.</w:t>
      </w:r>
      <w:r>
        <w:rPr>
          <w:rStyle w:val="a0"/>
          <w:rFonts w:ascii="宋体" w:hAnsi="宋体"/>
          <w:sz w:val="22"/>
        </w:rPr>
        <w:br/>
      </w:r>
      <w:r>
        <w:rPr>
          <w:rStyle w:val="a0"/>
          <w:rFonts w:ascii="宋体" w:hAnsi="宋体"/>
          <w:sz w:val="22"/>
        </w:rPr>
        <w:t xml:space="preserve">Copyright (c) 2004, Ernst </w:t>
      </w:r>
      <w:r>
        <w:rPr>
          <w:rStyle w:val="a0"/>
          <w:rFonts w:ascii="宋体" w:hAnsi="宋体"/>
          <w:sz w:val="22"/>
        </w:rPr>
        <w:t>Hairer</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w:t>
      </w:r>
      <w:r>
        <w:rPr>
          <w:rStyle w:val="a0"/>
          <w:rFonts w:ascii="宋体" w:hAnsi="宋体"/>
          <w:sz w:val="22"/>
        </w:rPr>
        <w:t>shimura, All rights reserved.</w:t>
      </w:r>
      <w:r>
        <w:rPr>
          <w:rStyle w:val="a0"/>
          <w:rFonts w:ascii="宋体" w:hAnsi="宋体"/>
          <w:sz w:val="22"/>
        </w:rPr>
        <w:br/>
        <w:t xml:space="preserve">Copyright 2010-2012 CS </w:t>
      </w:r>
      <w:r>
        <w:rPr>
          <w:rStyle w:val="a0"/>
          <w:rFonts w:ascii="宋体" w:hAnsi="宋体"/>
          <w:sz w:val="22"/>
        </w:rPr>
        <w:t>Systèmes</w:t>
      </w:r>
      <w:r>
        <w:rPr>
          <w:rStyle w:val="a0"/>
          <w:rFonts w:ascii="宋体" w:hAnsi="宋体"/>
          <w:sz w:val="22"/>
        </w:rPr>
        <w:t xml:space="preserve"> </w:t>
      </w:r>
      <w:r>
        <w:rPr>
          <w:rStyle w:val="a0"/>
          <w:rFonts w:ascii="宋体" w:hAnsi="宋体"/>
          <w:sz w:val="22"/>
        </w:rPr>
        <w:t>dInformation</w:t>
      </w:r>
      <w:r>
        <w:rPr>
          <w:rStyle w:val="a0"/>
          <w:rFonts w:ascii="宋体" w:hAnsi="宋体"/>
          <w:sz w:val="22"/>
        </w:rPr>
        <w:br/>
      </w:r>
    </w:p>
    <w:p>
      <w:pPr/>
      <w:r>
        <w:rPr>
          <w:rStyle w:val="a0"/>
          <w:b/>
        </w:rPr>
        <w:t xml:space="preserve">License: </w:t>
      </w:r>
      <w:r>
        <w:rPr>
          <w:rStyle w:val="a0"/>
          <w:sz w:val="21"/>
        </w:rPr>
        <w:t>Apache-1.1 and Apache-2.0 and BSD-3-Clause</w:t>
      </w:r>
    </w:p>
    <w:p>
      <w:pPr/>
      <w:r>
        <w:rPr>
          <w:rStyle w:val="a0"/>
          <w:rFonts w:ascii="Times New Roman" w:hAnsi="Times New Roman"/>
          <w:sz w:val="21"/>
        </w:rPr>
        <w:br/>
      </w:r>
      <w:r>
        <w:rPr>
          <w:rStyle w:val="a0"/>
          <w:rFonts w:ascii="Times New Roman" w:hAnsi="Times New Roman"/>
          <w:sz w:val="21"/>
        </w:rPr>
        <w:t>Apache License 1.1</w:t>
      </w:r>
    </w:p>
    <w:p>
      <w:pPr/>
      <w:r>
        <w:rPr>
          <w:rStyle w:val="a0"/>
          <w:rFonts w:ascii="Times New Roman" w:hAnsi="Times New Roman"/>
          <w:sz w:val="21"/>
        </w:rPr>
        <w:t>Copyright (c) 2000 The Apache Software Foundation. All rights reserved.</w:t>
      </w:r>
    </w:p>
    <w:p>
      <w:pPr/>
      <w:r>
        <w:rPr>
          <w:rStyle w:val="a0"/>
          <w:rFonts w:ascii="Times New Roman" w:hAnsi="Times New Roman"/>
          <w:sz w:val="21"/>
        </w:rPr>
        <w:t>Redistribution and use in source and binary forms, with or without modification, are permitted provided that the following conditions are met:</w:t>
      </w: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The end-user documentation included with the redistribution, if any, must include the following acknowledgment:</w:t>
      </w:r>
      <w:r>
        <w:rPr>
          <w:rStyle w:val="a0"/>
          <w:rFonts w:ascii="Times New Roman" w:hAnsi="Times New Roman"/>
          <w:sz w:val="21"/>
        </w:rPr>
        <w:br/>
        <w:t>"This product includes software developed by the Apache Software Foundation (http://www.apache.org/)."</w:t>
      </w:r>
      <w:r>
        <w:rPr>
          <w:rStyle w:val="a0"/>
          <w:rFonts w:ascii="Times New Roman" w:hAnsi="Times New Roman"/>
          <w:sz w:val="21"/>
        </w:rPr>
        <w:br/>
        <w:t>Alternately, this acknowledgment may appear in the software itself, if and wherever such third-party acknowledgments normally appear.</w:t>
      </w:r>
    </w:p>
    <w:p>
      <w:pPr/>
      <w:r>
        <w:rPr>
          <w:rStyle w:val="a0"/>
          <w:rFonts w:ascii="Times New Roman" w:hAnsi="Times New Roman"/>
          <w:sz w:val="21"/>
        </w:rPr>
        <w:t>4. The name "Apache" and "Apache Software Foundation" must not be used to endorse or promote products derived from this software without prior written permission. For written permission, please contact apache@apache.org.</w:t>
      </w:r>
    </w:p>
    <w:p>
      <w:pPr/>
      <w:r>
        <w:rPr>
          <w:rStyle w:val="a0"/>
          <w:rFonts w:ascii="Times New Roman" w:hAnsi="Times New Roman"/>
          <w:sz w:val="21"/>
        </w:rPr>
        <w:t>5. Products derived from this software may not be called "Apache" [ex. "Jakarta," "Apache," or "Apache Commons,"] nor may "Apache" [ex. the names] appear in their name, without prior written permission of the Apache Software Foundation.</w:t>
      </w:r>
    </w:p>
    <w:p>
      <w:pPr/>
      <w:r>
        <w:rPr>
          <w:rStyle w:val="a0"/>
          <w:rFonts w:ascii="Times New Roman" w:hAnsi="Times New Roman"/>
          <w:sz w:val="21"/>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r>
        <w:rPr>
          <w:rStyle w:val="a0"/>
          <w:rFonts w:ascii="Times New Roman" w:hAnsi="Times New Roman"/>
          <w:sz w:val="21"/>
        </w:rPr>
        <w:t xml:space="preserve">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w:t>
      </w:r>
      <w:r>
        <w:rPr>
          <w:rStyle w:val="a0"/>
          <w:rFonts w:ascii="Times New Roman" w:hAnsi="Times New Roman"/>
          <w:sz w:val="21"/>
        </w:rPr>
        <w:t>Urbana</w:t>
      </w:r>
      <w:r>
        <w:rPr>
          <w:rStyle w:val="a0"/>
          <w:rFonts w:ascii="Times New Roman" w:hAnsi="Times New Roman"/>
          <w:sz w:val="21"/>
        </w:rPr>
        <w:t>-Champaign.</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w:t>
      </w:r>
      <w:r>
        <w:rPr>
          <w:rStyle w:val="a0"/>
          <w:rFonts w:ascii="Times New Roman" w:hAnsi="Times New Roman"/>
          <w:sz w:val="21"/>
        </w:rPr>
        <w:t>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w:t>
      </w:r>
      <w:r>
        <w:rPr>
          <w:rStyle w:val="a0"/>
          <w:rFonts w:ascii="Times New Roman" w:hAnsi="Times New Roman"/>
          <w:sz w:val="21"/>
        </w:rPr>
        <w:t>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w:t>
      </w:r>
      <w:r>
        <w:rPr>
          <w:rStyle w:val="a0"/>
          <w:rFonts w:ascii="Times New Roman" w:hAnsi="Times New Roman"/>
          <w:sz w:val="21"/>
        </w:rPr>
        <w:t xml:space="preserv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w:t>
      </w:r>
      <w:r>
        <w:rPr>
          <w:rStyle w:val="a0"/>
          <w:rFonts w:ascii="Times New Roman" w:hAnsi="Times New Roman"/>
          <w:sz w:val="21"/>
        </w:rPr>
        <w:t>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w:t>
      </w:r>
      <w:r>
        <w:rPr>
          <w:rStyle w:val="a0"/>
          <w:rFonts w:ascii="Times New Roman" w:hAnsi="Times New Roman"/>
          <w:sz w:val="21"/>
        </w:rPr>
        <w:t>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w:t>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w:t>
      </w:r>
      <w:r>
        <w:rPr>
          <w:rStyle w:val="a0"/>
          <w:rFonts w:ascii="Times New Roman" w:hAnsi="Times New Roman"/>
          <w:sz w:val="21"/>
        </w:rPr>
        <w:t>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w:t>
      </w:r>
      <w:r>
        <w:rPr>
          <w:rStyle w:val="a0"/>
          <w:rFonts w:ascii="Times New Roman" w:hAnsi="Times New Roman"/>
          <w:sz w:val="21"/>
        </w:rPr>
        <w:t>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w:t>
      </w:r>
      <w:r>
        <w:rPr>
          <w:rStyle w:val="a0"/>
          <w:rFonts w:ascii="Times New Roman" w:hAnsi="Times New Roman"/>
          <w:sz w:val="21"/>
        </w:rPr>
        <w:t>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w:t>
      </w:r>
      <w:r>
        <w:rPr>
          <w:rStyle w:val="a0"/>
          <w:rFonts w:ascii="Times New Roman" w:hAnsi="Times New Roman"/>
          <w:sz w:val="21"/>
        </w:rPr>
        <w:t>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w:t>
      </w:r>
      <w:r>
        <w:rPr>
          <w:rStyle w:val="a0"/>
          <w:rFonts w:ascii="Times New Roman" w:hAnsi="Times New Roman"/>
          <w:sz w:val="21"/>
        </w:rPr>
        <w:t>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w:t>
      </w:r>
      <w:r>
        <w:rPr>
          <w:rStyle w:val="a0"/>
          <w:rFonts w:ascii="Times New Roman" w:hAnsi="Times New Roman"/>
          <w:sz w:val="21"/>
        </w:rP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w:t>
      </w:r>
      <w:r>
        <w:rPr>
          <w:rStyle w:val="a0"/>
          <w:rFonts w:ascii="Times New Roman" w:hAnsi="Times New Roman"/>
          <w:sz w:val="21"/>
        </w:rPr>
        <w:t>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w:t>
      </w:r>
      <w:r>
        <w:rPr>
          <w:rStyle w:val="a0"/>
          <w:rFonts w:ascii="Times New Roman" w:hAnsi="Times New Roman"/>
          <w:sz w:val="21"/>
        </w:rPr>
        <w:t>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w:t>
      </w:r>
      <w:r>
        <w:rPr>
          <w:rStyle w:val="a0"/>
          <w:rFonts w:ascii="Times New Roman" w:hAnsi="Times New Roman"/>
          <w:sz w:val="21"/>
        </w:rPr>
        <w:t xml:space="preserve">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w:t>
      </w:r>
      <w:r>
        <w:rPr>
          <w:rStyle w:val="a0"/>
          <w:rFonts w:ascii="Times New Roman" w:hAnsi="Times New Roman"/>
          <w:sz w:val="21"/>
        </w:rPr>
        <w:t>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t>
      </w:r>
      <w:r>
        <w:rPr>
          <w:rStyle w:val="a0"/>
          <w:rFonts w:ascii="Times New Roman" w:hAnsi="Times New Roman"/>
          <w:sz w:val="21"/>
        </w:rPr>
        <w:t>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w:t>
      </w:r>
      <w:r>
        <w:rPr>
          <w:rStyle w:val="a0"/>
          <w:rFonts w:ascii="Times New Roman" w:hAnsi="Times New Roman"/>
          <w:sz w:val="21"/>
        </w:rPr>
        <w:t>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w:t>
      </w:r>
      <w:r>
        <w:rPr>
          <w:rStyle w:val="a0"/>
          <w:rFonts w:ascii="Times New Roman" w:hAnsi="Times New Roman"/>
          <w:sz w:val="21"/>
        </w:rPr>
        <w:t>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w:t>
      </w:r>
      <w:r>
        <w:rPr>
          <w:rStyle w:val="a0"/>
          <w:rFonts w:ascii="Times New Roman" w:hAnsi="Times New Roman"/>
          <w:sz w:val="21"/>
        </w:rPr>
        <w:t xml:space="preser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w:t>
      </w:r>
      <w:r>
        <w:rPr>
          <w:rStyle w:val="a0"/>
          <w:rFonts w:ascii="Times New Roman" w:hAnsi="Times New Roman"/>
          <w:sz w:val="21"/>
        </w:rPr>
        <w:t>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w:t>
      </w:r>
      <w:r>
        <w:rPr>
          <w:rStyle w:val="a0"/>
          <w:rFonts w:ascii="Times New Roman" w:hAnsi="Times New Roman"/>
          <w:sz w:val="21"/>
        </w:rPr>
        <w:t>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w:t>
      </w:r>
      <w:r>
        <w:rPr>
          <w:rStyle w:val="a0"/>
          <w:rFonts w:ascii="Times New Roman" w:hAnsi="Times New Roman"/>
          <w:sz w:val="21"/>
        </w:rPr>
        <w:t>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w:t>
      </w:r>
      <w:r>
        <w:rPr>
          <w:rStyle w:val="a0"/>
          <w:rFonts w:ascii="Times New Roman" w:hAnsi="Times New Roman"/>
          <w:sz w:val="21"/>
        </w:rPr>
        <w:t xml:space="preserve">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w:t>
      </w:r>
      <w:r>
        <w:rPr>
          <w:rStyle w:val="a0"/>
          <w:rFonts w:ascii="Times New Roman" w:hAnsi="Times New Roman"/>
          <w:sz w:val="21"/>
        </w:rPr>
        <w:t>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w:t>
      </w:r>
      <w:r>
        <w:rPr>
          <w:rStyle w:val="a0"/>
          <w:rFonts w:ascii="Times New Roman" w:hAnsi="Times New Roman"/>
          <w:sz w:val="21"/>
        </w:rPr>
        <w: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w:t>
      </w:r>
      <w:r>
        <w:rPr>
          <w:rStyle w:val="a0"/>
          <w:rFonts w:ascii="Times New Roman" w:hAnsi="Times New Roman"/>
          <w:sz w:val="21"/>
        </w:rPr>
        <w:t xml:space="preserve">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w:t>
      </w:r>
      <w:r>
        <w:rPr>
          <w:rStyle w:val="a0"/>
          <w:rFonts w:ascii="Times New Roman" w:hAnsi="Times New Roman"/>
          <w:sz w:val="21"/>
        </w:rPr>
        <w:t>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w:t>
      </w:r>
      <w:r>
        <w:rPr>
          <w:rStyle w:val="a0"/>
          <w:rFonts w:ascii="Times New Roman" w:hAnsi="Times New Roman"/>
          <w:sz w:val="21"/>
        </w:rPr>
        <w:t>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w:t>
      </w:r>
      <w:r>
        <w:rPr>
          <w:rStyle w:val="a0"/>
          <w:rFonts w:ascii="Times New Roman" w:hAnsi="Times New Roman"/>
          <w:sz w:val="21"/>
        </w:rPr>
        <w:t>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w:t>
      </w:r>
      <w:r>
        <w:rPr>
          <w:rStyle w:val="a0"/>
          <w:rFonts w:ascii="Times New Roman" w:hAnsi="Times New Roman"/>
          <w:sz w:val="21"/>
        </w:rPr>
        <w:t xml:space="preserve">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w:t>
      </w:r>
      <w:r>
        <w:rPr>
          <w:rStyle w:val="a0"/>
          <w:rFonts w:ascii="Times New Roman" w:hAnsi="Times New Roman"/>
          <w:sz w:val="21"/>
        </w:rPr>
        <w:t>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w:t>
      </w:r>
      <w:r>
        <w:rPr>
          <w:rStyle w:val="a0"/>
          <w:rFonts w:ascii="Times New Roman" w:hAnsi="Times New Roman"/>
          <w:sz w:val="21"/>
        </w:rPr>
        <w:t>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w:t>
      </w:r>
      <w:r>
        <w:rPr>
          <w:rStyle w:val="a0"/>
          <w:rFonts w:ascii="Times New Roman" w:hAnsi="Times New Roman"/>
          <w:sz w:val="21"/>
        </w:rPr>
        <w:t>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w:t>
      </w:r>
      <w:r>
        <w:rPr>
          <w:rStyle w:val="a0"/>
          <w:rFonts w:ascii="Times New Roman" w:hAnsi="Times New Roman"/>
          <w:sz w:val="21"/>
        </w:rPr>
        <w:t>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w:t>
      </w:r>
      <w:r>
        <w:rPr>
          <w:rStyle w:val="a0"/>
          <w:rFonts w:ascii="Times New Roman" w:hAnsi="Times New Roman"/>
          <w:sz w:val="21"/>
        </w:rPr>
        <w:t>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w:t>
      </w:r>
      <w:r>
        <w:rPr>
          <w:rStyle w:val="a0"/>
          <w:rFonts w:ascii="Times New Roman" w:hAnsi="Times New Roman"/>
          <w:sz w:val="21"/>
        </w:rPr>
        <w:t>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w:t>
      </w:r>
      <w:r>
        <w:rPr>
          <w:rStyle w:val="a0"/>
          <w:rFonts w:ascii="Times New Roman" w:hAnsi="Times New Roman"/>
          <w:sz w:val="21"/>
        </w:rPr>
        <w:t xml:space="preserve">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w:t>
      </w:r>
      <w:r>
        <w:rPr>
          <w:rStyle w:val="a0"/>
          <w:rFonts w:ascii="Times New Roman" w:hAnsi="Times New Roman"/>
          <w:sz w:val="21"/>
        </w:rPr>
        <w:t>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w:t>
      </w:r>
      <w:r>
        <w:rPr>
          <w:rStyle w:val="a0"/>
          <w:rFonts w:ascii="Times New Roman" w:hAnsi="Times New Roman"/>
          <w:sz w:val="21"/>
        </w:rPr>
        <w:t>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w:t>
      </w:r>
      <w:r>
        <w:rPr>
          <w:rStyle w:val="a0"/>
          <w:rFonts w:ascii="Times New Roman" w:hAnsi="Times New Roman"/>
          <w:sz w:val="21"/>
        </w:rPr>
        <w:t>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Copyright (c) &lt;year&gt; &lt;owner&gt;.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Redistribution and use in source and binary forms, with or without modification, are permitted provided that the following conditions are met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w:t>
      </w:r>
      <w:r>
        <w:rPr>
          <w:rStyle w:val="a0"/>
          <w:rFonts w:ascii="Times New Roman" w:hAnsi="Times New Roman"/>
          <w:sz w:val="21"/>
        </w:rPr>
        <w:t>ing disclaimer.</w:t>
      </w:r>
      <w:r>
        <w:rPr>
          <w:rStyle w:val="a0"/>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3. Neither the name of the copyrig</w:t>
      </w:r>
      <w:r>
        <w:rPr>
          <w:rStyle w:val="a0"/>
          <w:rFonts w:ascii="Times New Roman" w:hAnsi="Times New Roman"/>
          <w:sz w:val="21"/>
        </w:rPr>
        <w:t>ht holder nor the names of its contributors may be used to endorse or promote products derived from this software without specific prior written permission.</w:t>
      </w:r>
      <w:r>
        <w:rPr>
          <w:rStyle w:val="a0"/>
          <w:rFonts w:ascii="Times New Roman" w:hAnsi="Times New Roman"/>
          <w:sz w:val="21"/>
        </w:rPr>
        <w:br/>
        <w:t>THIS SOFTWARE IS PROVIDED BY THE COPYRIGHT HOLDERS AND CONTRIBUTORS "AS IS" AND ANY EXPRESS OR IMPL</w:t>
      </w:r>
      <w:r>
        <w:rPr>
          <w:rStyle w:val="a0"/>
          <w:rFonts w:ascii="Times New Roman" w:hAnsi="Times New Roman"/>
          <w:sz w:val="21"/>
        </w:rPr>
        <w:t>IED WARRANTIES, INCLUDING, BUT NOT LIMITED TO, THE IMPLIED WARRANTIES OF MERCHANTABILITY AND FITNESS FOR A PARTICULAR PURPOSE ARE DISCLAIMED. IN NO EVENT SHALL THE COPYRIGHT HOLDER OR CONTRIBUTORS BE LIABLE FOR ANY DIRECT, INDIRECT, INCIDENTAL, SPECIAL, EX</w:t>
      </w:r>
      <w:r>
        <w:rPr>
          <w:rStyle w:val="a0"/>
          <w:rFonts w:ascii="Times New Roman" w:hAnsi="Times New Roman"/>
          <w:sz w:val="21"/>
        </w:rPr>
        <w:t>EMPLARY, OR CONSEQUENTIAL DAMAGES (INCLUDING, BUT NOT LIMITED TO, PROCUREMENT OF SUBSTITUTE GOODS OR SERVICES; LOSS OF USE, DATA, OR PROFITS; OR BUSINESS INTERRUPTION) HOWEVER CAUSED AND ON ANY THEORY OF LIABILITY, WHETHER IN CONTRACT, STRICT LIABILITY, OR</w:t>
      </w:r>
      <w:r>
        <w:rPr>
          <w:rStyle w:val="a0"/>
          <w:rFonts w:ascii="Times New Roman" w:hAnsi="Times New Roman"/>
          <w:sz w:val="21"/>
        </w:rPr>
        <w:t xml:space="preserve"> TORT (INCLUDING NEGLIGENCE OR OTHERWISE) ARISING IN ANY WAY OUT OF THE USE OF THIS SOFTWARE, EVEN </w:t>
      </w:r>
      <w:r>
        <w:rPr>
          <w:rStyle w:val="a0"/>
          <w:rFonts w:ascii="Times New Roman" w:hAnsi="Times New Roman"/>
          <w:sz w:val="21"/>
        </w:rPr>
        <w:t>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